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01" w:rsidRDefault="00453C01" w:rsidP="00453C01">
      <w:pPr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40"/>
          <w:szCs w:val="40"/>
        </w:rPr>
      </w:pPr>
      <w:r>
        <w:rPr>
          <w:rFonts w:ascii="Courier New" w:hAnsi="Courier New" w:cs="Courier New"/>
          <w:b/>
          <w:bCs/>
          <w:sz w:val="40"/>
          <w:szCs w:val="40"/>
        </w:rPr>
        <w:t>Мельников Семён Никитич</w:t>
      </w:r>
    </w:p>
    <w:p w:rsidR="00453C01" w:rsidRDefault="00453C01" w:rsidP="00453C01">
      <w:pPr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40"/>
          <w:szCs w:val="40"/>
        </w:rPr>
      </w:pPr>
    </w:p>
    <w:p w:rsidR="00453C01" w:rsidRDefault="00453C01" w:rsidP="00453C01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Биография</w:t>
      </w:r>
    </w:p>
    <w:p w:rsidR="00453C01" w:rsidRDefault="00453C01" w:rsidP="00453C01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453C01" w:rsidRDefault="00453C01" w:rsidP="00453C01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Мельников Семён Никитич родился 27 августа 1925 года, в деревне Селины, Слободской район, Кировская область. Мать Мельникова Анна Андреевна - рабочая на скотооткормочной базе, об отце информации нет. В семье Мельниковых было два брата младший Семен и старший Гавриил, который был убит еще в начале Великой Отечественной войны. Семен учился до 3 класса, затем переехал в город Слободской, где закончил 7 классов. После школы поступает на Московский механический завод учеником слесаря.</w:t>
      </w:r>
    </w:p>
    <w:p w:rsidR="00453C01" w:rsidRDefault="00453C01" w:rsidP="00453C01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453C01" w:rsidRDefault="00453C01" w:rsidP="00453C01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Военная служба</w:t>
      </w:r>
    </w:p>
    <w:p w:rsidR="00453C01" w:rsidRDefault="00453C01" w:rsidP="00453C01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453C01" w:rsidRDefault="00453C01" w:rsidP="00453C01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 январе 1943 года </w:t>
      </w:r>
      <w:proofErr w:type="gramStart"/>
      <w:r>
        <w:rPr>
          <w:rFonts w:ascii="Courier New" w:hAnsi="Courier New" w:cs="Courier New"/>
          <w:sz w:val="24"/>
          <w:szCs w:val="24"/>
        </w:rPr>
        <w:t>призван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в армию рядовым. Прошел восьмимесячную подготовку в лагере </w:t>
      </w:r>
      <w:proofErr w:type="spellStart"/>
      <w:r>
        <w:rPr>
          <w:rFonts w:ascii="Courier New" w:hAnsi="Courier New" w:cs="Courier New"/>
          <w:sz w:val="24"/>
          <w:szCs w:val="24"/>
        </w:rPr>
        <w:t>Вишкиль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Котельнический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район. После чего учился на курсах младших лейтенантов при 33 армии Калининского фронта. После окончания курсов был отправлен на передовую младшим лейтенантом командиром стрелкового звена 33 армии Калининского фронта. 33-я армия (33 А) — оперативное войсковое объединение (армия) в составе РККА, Вооружённых Сил СССР, во время Великой Отечественной войны. Наступление на Витебск 3 февраля 1944 года советские войска перешли в наступление на витебском направлении. Семен Никитич во время Витебской наступательной операции находился на Западном фронте, который наступал южнее Витебска, </w:t>
      </w:r>
      <w:proofErr w:type="gramStart"/>
      <w:r>
        <w:rPr>
          <w:rFonts w:ascii="Courier New" w:hAnsi="Courier New" w:cs="Courier New"/>
          <w:sz w:val="24"/>
          <w:szCs w:val="24"/>
        </w:rPr>
        <w:t>под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руководством генерала армии </w:t>
      </w:r>
      <w:proofErr w:type="spellStart"/>
      <w:r>
        <w:rPr>
          <w:rFonts w:ascii="Courier New" w:hAnsi="Courier New" w:cs="Courier New"/>
          <w:sz w:val="24"/>
          <w:szCs w:val="24"/>
        </w:rPr>
        <w:t>В.Д.Соколовским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и генерал-полковником </w:t>
      </w:r>
      <w:proofErr w:type="spellStart"/>
      <w:r>
        <w:rPr>
          <w:rFonts w:ascii="Courier New" w:hAnsi="Courier New" w:cs="Courier New"/>
          <w:sz w:val="24"/>
          <w:szCs w:val="24"/>
        </w:rPr>
        <w:t>В.Н.Гордова</w:t>
      </w:r>
      <w:proofErr w:type="spellEnd"/>
      <w:r>
        <w:rPr>
          <w:rFonts w:ascii="Courier New" w:hAnsi="Courier New" w:cs="Courier New"/>
          <w:sz w:val="24"/>
          <w:szCs w:val="24"/>
        </w:rPr>
        <w:t>. Западному фронту удалось продвинуться всего на 4 километра. Войска понесли большие потери. В ходе операции задачи, поставленные советскими войсками, не были выполнены. Общие потери составили 135 012 человек, из которых 27 639 человек безвозвратные и 107 373 человек санитарные.</w:t>
      </w:r>
    </w:p>
    <w:p w:rsidR="00453C01" w:rsidRDefault="00453C01" w:rsidP="00453C01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453C01" w:rsidRDefault="00453C01" w:rsidP="00453C01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453C01" w:rsidRDefault="00453C01" w:rsidP="00453C01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Ранение</w:t>
      </w:r>
    </w:p>
    <w:p w:rsidR="00453C01" w:rsidRDefault="00453C01" w:rsidP="00453C01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453C01" w:rsidRDefault="00453C01" w:rsidP="00453C01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Мельников Семен Никитич был ранен в первый день наступления на Витебск. В живот попали две разрывные пули, отправлен в запас и стал инвалидом сначала II, а затем и III группы. В госпитале с каждым днем становилось все хуже и хуже. Он похудел на 40 килограмм, не мог сам ходить. Во всем помогала его мать. На базе, который работала </w:t>
      </w:r>
      <w:proofErr w:type="gramStart"/>
      <w:r>
        <w:rPr>
          <w:rFonts w:ascii="Courier New" w:hAnsi="Courier New" w:cs="Courier New"/>
          <w:sz w:val="24"/>
          <w:szCs w:val="24"/>
        </w:rPr>
        <w:t>Анна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Андреевна выращивали коров для мяса, чтобы отправить на фронт. Она попросила у директора той базы подоить корову и отнести молоко ее сыну. Можно сказать, что она выходила своего сына, и только благодаря этой прекрасной женщине Семен прожил долгую жизнь.</w:t>
      </w:r>
    </w:p>
    <w:p w:rsidR="00453C01" w:rsidRDefault="00453C01" w:rsidP="00453C01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453C01" w:rsidRDefault="00453C01" w:rsidP="00453C01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Послевоенные годы</w:t>
      </w:r>
    </w:p>
    <w:p w:rsidR="00453C01" w:rsidRDefault="00453C01" w:rsidP="00453C01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453C01" w:rsidRPr="00453C01" w:rsidRDefault="00453C01" w:rsidP="00453C01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 1947 по 1952 годы Семен Никитич учился в Механико-технологическом техникуме города Кирова. Там он познакомился со своей будущей женой </w:t>
      </w:r>
      <w:proofErr w:type="spellStart"/>
      <w:r>
        <w:rPr>
          <w:rFonts w:ascii="Courier New" w:hAnsi="Courier New" w:cs="Courier New"/>
          <w:sz w:val="24"/>
          <w:szCs w:val="24"/>
        </w:rPr>
        <w:t>Чироковой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Галиной Григорьевной 1930 года рождения. Поженились они в 1950 году и прожили в браке 67 лет до 2017 года. После учебы ушел работать в воинскую часть номер 61891 города Киров, где и проработал до ухода на пенсию в 1987. Вместе с женой прожили долгую и счастливую жизнь, купили участок земли, где работали вместе и поддерживали его в прекрасном состоянии, воспитали двух детей, а затем стой же заботой относились и к своим внукам и правнукам. У Галины и Семена родились двое детей Людмила и Сергей Мельниковы, появились 4 внука и 6 правнуков. Мельников Семен Никитич умер 26 декабря 2017 года от инсульта в городе Киров, где и похоронен.</w:t>
      </w:r>
    </w:p>
    <w:p w:rsidR="00780FF2" w:rsidRDefault="00780FF2"/>
    <w:sectPr w:rsidR="00780FF2" w:rsidSect="00F27B3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89"/>
    <w:rsid w:val="00453C01"/>
    <w:rsid w:val="00780FF2"/>
    <w:rsid w:val="00A8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2019-11-11T20:00:00Z</dcterms:created>
  <dcterms:modified xsi:type="dcterms:W3CDTF">2019-11-11T20:02:00Z</dcterms:modified>
</cp:coreProperties>
</file>